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C94C86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795223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795223" w:rsidRDefault="00960FE4" w:rsidP="00795223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4C86" w:rsidRPr="00C94C86" w:rsidRDefault="00C94C86" w:rsidP="00C94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C94C86">
        <w:rPr>
          <w:rFonts w:ascii="Times New Roman" w:hAnsi="Times New Roman" w:cs="Times New Roman"/>
          <w:sz w:val="28"/>
          <w:szCs w:val="28"/>
        </w:rPr>
        <w:t>Многообразие животных нашего региона.</w:t>
      </w:r>
    </w:p>
    <w:p w:rsidR="00C94C86" w:rsidRPr="00C94C86" w:rsidRDefault="00C94C86" w:rsidP="00C94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2.А</w:t>
      </w:r>
      <w:r w:rsidRPr="00C94C86">
        <w:rPr>
          <w:rFonts w:ascii="Times New Roman" w:hAnsi="Times New Roman" w:cs="Times New Roman"/>
          <w:sz w:val="28"/>
          <w:szCs w:val="28"/>
        </w:rPr>
        <w:t xml:space="preserve">реалы обитания. Миграции. Закономерности размещения животных. </w:t>
      </w:r>
    </w:p>
    <w:p w:rsidR="00C94C86" w:rsidRDefault="00C94C86" w:rsidP="00C94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C94C86">
        <w:rPr>
          <w:rFonts w:ascii="Times New Roman" w:hAnsi="Times New Roman" w:cs="Times New Roman"/>
          <w:sz w:val="28"/>
          <w:szCs w:val="28"/>
        </w:rPr>
        <w:t xml:space="preserve">Миграционные процессы животных Татарстана. </w:t>
      </w:r>
    </w:p>
    <w:p w:rsidR="00960FE4" w:rsidRPr="00960FE4" w:rsidRDefault="00960FE4" w:rsidP="00C94C86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7A6E9E" w:rsidRDefault="009057AA" w:rsidP="007A6E9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A6E9E">
        <w:rPr>
          <w:rFonts w:ascii="Times New Roman" w:hAnsi="Times New Roman" w:cs="Times New Roman"/>
          <w:sz w:val="28"/>
          <w:szCs w:val="28"/>
        </w:rPr>
        <w:t>Параграф</w:t>
      </w:r>
      <w:r w:rsidR="00896726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BE2723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795223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6F03A2" w:rsidRDefault="00C94C86" w:rsidP="006F03A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911CA" w:rsidRPr="006F03A2">
        <w:rPr>
          <w:rFonts w:ascii="Times New Roman" w:hAnsi="Times New Roman" w:cs="Times New Roman"/>
          <w:sz w:val="28"/>
          <w:szCs w:val="28"/>
        </w:rPr>
        <w:t xml:space="preserve">араграф </w:t>
      </w:r>
      <w:r w:rsidR="00795223">
        <w:rPr>
          <w:rFonts w:ascii="Times New Roman" w:hAnsi="Times New Roman" w:cs="Times New Roman"/>
          <w:sz w:val="28"/>
          <w:szCs w:val="28"/>
        </w:rPr>
        <w:t>читать, ответить на вопросы.</w:t>
      </w:r>
    </w:p>
    <w:p w:rsidR="00795223" w:rsidRDefault="00C94C86" w:rsidP="00795223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миграция и почему это происходит. </w:t>
      </w:r>
      <w:bookmarkStart w:id="0" w:name="_GoBack"/>
      <w:bookmarkEnd w:id="0"/>
      <w:r w:rsidR="00795223">
        <w:rPr>
          <w:rFonts w:ascii="Times New Roman" w:hAnsi="Times New Roman" w:cs="Times New Roman"/>
          <w:sz w:val="28"/>
          <w:szCs w:val="28"/>
        </w:rPr>
        <w:t xml:space="preserve"> Письменно.</w:t>
      </w:r>
    </w:p>
    <w:p w:rsidR="00720D74" w:rsidRPr="006F03A2" w:rsidRDefault="00720D74" w:rsidP="00795223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>домашнее задание</w:t>
      </w:r>
      <w:r w:rsidRPr="006F03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03A2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Pr="006F03A2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2A3969"/>
    <w:multiLevelType w:val="hybridMultilevel"/>
    <w:tmpl w:val="A61868C0"/>
    <w:lvl w:ilvl="0" w:tplc="EC3673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0CC"/>
    <w:multiLevelType w:val="hybridMultilevel"/>
    <w:tmpl w:val="E22C4120"/>
    <w:lvl w:ilvl="0" w:tplc="F57AF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07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C9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1037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DEF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42B8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B5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EA0D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DE8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EF0BD5"/>
    <w:multiLevelType w:val="hybridMultilevel"/>
    <w:tmpl w:val="00ECAD4A"/>
    <w:lvl w:ilvl="0" w:tplc="AAF02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07FEF"/>
    <w:rsid w:val="00420F3E"/>
    <w:rsid w:val="005B0F94"/>
    <w:rsid w:val="005D5969"/>
    <w:rsid w:val="006F03A2"/>
    <w:rsid w:val="00720D74"/>
    <w:rsid w:val="00795223"/>
    <w:rsid w:val="007A6E9E"/>
    <w:rsid w:val="008911CA"/>
    <w:rsid w:val="00896726"/>
    <w:rsid w:val="009057AA"/>
    <w:rsid w:val="00960FE4"/>
    <w:rsid w:val="009F784B"/>
    <w:rsid w:val="00A56A5C"/>
    <w:rsid w:val="00B25638"/>
    <w:rsid w:val="00BE2723"/>
    <w:rsid w:val="00C94C86"/>
    <w:rsid w:val="00CC502D"/>
    <w:rsid w:val="00D34E2D"/>
    <w:rsid w:val="00EA365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918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95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2020-05-13T04:19:00Z</dcterms:created>
  <dcterms:modified xsi:type="dcterms:W3CDTF">2020-05-13T04:19:00Z</dcterms:modified>
</cp:coreProperties>
</file>